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</w:t>
      </w:r>
      <w:r>
        <w:rPr>
          <w:rFonts w:ascii="Cambria" w:hAnsi="Cambria"/>
          <w:sz w:val="24"/>
          <w:szCs w:val="24"/>
        </w:rPr>
        <w:t>naziv udruženja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</w:t>
      </w:r>
      <w:r>
        <w:rPr>
          <w:rFonts w:ascii="Cambria" w:hAnsi="Cambria"/>
          <w:sz w:val="24"/>
          <w:szCs w:val="24"/>
        </w:rPr>
        <w:t>adresa udruženja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 Z J A V A </w:t>
      </w:r>
    </w:p>
    <w:p>
      <w:pPr>
        <w:pStyle w:val="Normal"/>
        <w:jc w:val="center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Pod punom materijalnom, moralnom i krivičnom odgovornošću ispred Udruženja </w:t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____________________________________________________________________________________________________________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ascii="Cambria" w:hAnsi="Cambria"/>
          <w:b w:val="false"/>
          <w:bCs w:val="false"/>
          <w:i/>
          <w:iCs/>
          <w:sz w:val="24"/>
          <w:szCs w:val="24"/>
        </w:rPr>
        <w:t>(upisati naziv udruženja)</w:t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izjavljujem </w:t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da sam upoznat sa odredbom člana </w:t>
      </w:r>
      <w:r>
        <w:rPr>
          <w:rFonts w:ascii="Cambria" w:hAnsi="Cambria"/>
          <w:b w:val="false"/>
          <w:bCs w:val="false"/>
          <w:color w:val="000000"/>
          <w:sz w:val="24"/>
          <w:szCs w:val="24"/>
        </w:rPr>
        <w:t>7. stav (1) tačka (8)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 </w:t>
      </w:r>
      <w:r>
        <w:rPr>
          <w:rFonts w:cs="Cambria" w:ascii="Cambria" w:hAnsi="Cambria"/>
          <w:b w:val="false"/>
          <w:bCs w:val="false"/>
          <w:sz w:val="24"/>
          <w:szCs w:val="24"/>
        </w:rPr>
        <w:t>Pravilnika o utvrđivanju uslova, kriterija, načinu odabira, postupku raspodjele sredstava i praćenju realizacije projekata i programa za oblast tjelesne kulture, sporta i sportskih manifestacija Grada Živinice, b</w:t>
      </w:r>
      <w:r>
        <w:rPr>
          <w:rFonts w:cs="Cambria" w:ascii="Cambria" w:hAnsi="Cambria"/>
          <w:b w:val="false"/>
          <w:bCs w:val="false"/>
          <w:sz w:val="22"/>
          <w:szCs w:val="22"/>
        </w:rPr>
        <w:t>roj: 01/2-04-89-______/2</w:t>
      </w:r>
      <w:r>
        <w:rPr>
          <w:rFonts w:cs="Cambria" w:ascii="Cambria" w:hAnsi="Cambria"/>
          <w:b w:val="false"/>
          <w:bCs w:val="false"/>
          <w:sz w:val="22"/>
          <w:szCs w:val="22"/>
        </w:rPr>
        <w:t>4</w:t>
      </w:r>
      <w:r>
        <w:rPr>
          <w:rFonts w:cs="Cambria" w:ascii="Cambria" w:hAnsi="Cambria"/>
          <w:b w:val="false"/>
          <w:bCs w:val="false"/>
          <w:sz w:val="22"/>
          <w:szCs w:val="22"/>
        </w:rPr>
        <w:t xml:space="preserve"> od _______202</w:t>
      </w:r>
      <w:r>
        <w:rPr>
          <w:rFonts w:cs="Cambria" w:ascii="Cambria" w:hAnsi="Cambria"/>
          <w:b w:val="false"/>
          <w:bCs w:val="false"/>
          <w:sz w:val="22"/>
          <w:szCs w:val="22"/>
        </w:rPr>
        <w:t>4</w:t>
      </w:r>
      <w:r>
        <w:rPr>
          <w:rFonts w:cs="Cambria" w:ascii="Cambria" w:hAnsi="Cambria"/>
          <w:b w:val="false"/>
          <w:bCs w:val="false"/>
          <w:sz w:val="22"/>
          <w:szCs w:val="22"/>
        </w:rPr>
        <w:t>. godine</w:t>
      </w:r>
      <w:r>
        <w:rPr>
          <w:rFonts w:cs="Cambria" w:ascii="Cambria" w:hAnsi="Cambria"/>
          <w:b w:val="false"/>
          <w:bCs w:val="false"/>
          <w:sz w:val="24"/>
          <w:szCs w:val="24"/>
        </w:rPr>
        <w:t>, da sportske organizacije koje su za projekat ili program dobile sredstva u ukupnom iznosu vrijednosti projekta/programa od drugog donatora ne mogu učestvovati u raspodjeli sredstava iz Budžeta Grada Živinice za tekuću godinu.</w:t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          </w:t>
      </w:r>
      <w:r>
        <w:rPr>
          <w:rFonts w:ascii="Cambria" w:hAnsi="Cambria"/>
          <w:b w:val="false"/>
          <w:bCs w:val="false"/>
          <w:sz w:val="24"/>
          <w:szCs w:val="24"/>
        </w:rPr>
        <w:t>Datum                                                                                                     Odgovorno lice udruženja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                                                                            </w:t>
      </w:r>
      <w:r>
        <w:rPr>
          <w:rFonts w:ascii="Cambria" w:hAnsi="Cambria"/>
          <w:b w:val="false"/>
          <w:bCs w:val="false"/>
          <w:sz w:val="24"/>
          <w:szCs w:val="24"/>
        </w:rPr>
        <w:t>M.P.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___________________                                                                                              ___________________________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        </w:t>
      </w:r>
      <w:r>
        <w:rPr>
          <w:rFonts w:ascii="Cambria" w:hAnsi="Cambria"/>
          <w:b w:val="false"/>
          <w:bCs w:val="false"/>
          <w:i/>
          <w:iCs/>
          <w:sz w:val="24"/>
          <w:szCs w:val="24"/>
        </w:rPr>
        <w:t>(upišite)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(</w:t>
      </w:r>
      <w:r>
        <w:rPr>
          <w:rFonts w:ascii="Cambria" w:hAnsi="Cambria"/>
          <w:b w:val="false"/>
          <w:bCs w:val="false"/>
          <w:i/>
          <w:iCs/>
          <w:sz w:val="24"/>
          <w:szCs w:val="24"/>
        </w:rPr>
        <w:t>potpis)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hr-HR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LibreOffice/7.1.6.2$Windows_X86_64 LibreOffice_project/0e133318fcee89abacd6a7d077e292f1145735c3</Application>
  <AppVersion>15.0000</AppVersion>
  <Pages>1</Pages>
  <Words>109</Words>
  <Characters>900</Characters>
  <CharactersWithSpaces>1447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2021-04-22T07:50:30Z</dcterms:created>
  <dc:creator/>
  <dc:description/>
  <dc:language>hr-HR</dc:language>
  <cp:lastModifiedBy/>
  <dcterms:modified xsi:type="dcterms:W3CDTF">2024-01-23T09:49:14Z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